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858" w:rsidRDefault="00970496">
      <w:pPr>
        <w:spacing w:after="0" w:line="200" w:lineRule="atLeast"/>
        <w:jc w:val="right"/>
        <w:rPr>
          <w:rFonts w:ascii="Arial" w:hAnsi="Arial"/>
          <w:sz w:val="18"/>
        </w:rPr>
      </w:pPr>
      <w:r>
        <w:rPr>
          <w:rFonts w:ascii="Arial" w:hAnsi="Arial"/>
          <w:spacing w:val="2"/>
          <w:sz w:val="18"/>
        </w:rPr>
        <w:t>Приложение № 7.1</w:t>
      </w:r>
    </w:p>
    <w:p w:rsidR="00095568" w:rsidRDefault="00970496">
      <w:pPr>
        <w:pStyle w:val="a9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4E2884" w:rsidRPr="004E2884">
        <w:rPr>
          <w:rFonts w:ascii="Arial" w:hAnsi="Arial"/>
          <w:sz w:val="20"/>
        </w:rPr>
        <w:t xml:space="preserve">к </w:t>
      </w:r>
      <w:r>
        <w:rPr>
          <w:rFonts w:ascii="Arial" w:hAnsi="Arial"/>
          <w:sz w:val="18"/>
        </w:rPr>
        <w:t>решени</w:t>
      </w:r>
      <w:r w:rsidR="00095568">
        <w:rPr>
          <w:rFonts w:ascii="Arial" w:hAnsi="Arial"/>
          <w:sz w:val="18"/>
        </w:rPr>
        <w:t xml:space="preserve">ю </w:t>
      </w:r>
      <w:r>
        <w:rPr>
          <w:rFonts w:ascii="Arial" w:hAnsi="Arial"/>
          <w:sz w:val="18"/>
        </w:rPr>
        <w:t xml:space="preserve"> </w:t>
      </w:r>
      <w:r w:rsidR="00095568">
        <w:rPr>
          <w:rFonts w:ascii="Arial" w:hAnsi="Arial"/>
          <w:sz w:val="18"/>
        </w:rPr>
        <w:t>С</w:t>
      </w:r>
      <w:r>
        <w:rPr>
          <w:rFonts w:ascii="Arial" w:hAnsi="Arial"/>
          <w:sz w:val="18"/>
        </w:rPr>
        <w:t xml:space="preserve">овета  муниципального образования «Сельское поселение  </w:t>
      </w:r>
      <w:proofErr w:type="spellStart"/>
      <w:r>
        <w:rPr>
          <w:rFonts w:ascii="Arial" w:hAnsi="Arial"/>
          <w:sz w:val="18"/>
        </w:rPr>
        <w:t>Капустиноярский</w:t>
      </w:r>
      <w:proofErr w:type="spellEnd"/>
      <w:r>
        <w:rPr>
          <w:rFonts w:ascii="Arial" w:hAnsi="Arial"/>
          <w:sz w:val="18"/>
        </w:rPr>
        <w:t xml:space="preserve"> сельсовет                                                                                      </w:t>
      </w:r>
      <w:proofErr w:type="spellStart"/>
      <w:r>
        <w:rPr>
          <w:rFonts w:ascii="Arial" w:hAnsi="Arial"/>
          <w:sz w:val="18"/>
        </w:rPr>
        <w:t>Ахтубинского</w:t>
      </w:r>
      <w:proofErr w:type="spellEnd"/>
      <w:r>
        <w:rPr>
          <w:rFonts w:ascii="Arial" w:hAnsi="Arial"/>
          <w:sz w:val="18"/>
        </w:rPr>
        <w:t xml:space="preserve"> муниципального</w:t>
      </w:r>
      <w:r w:rsidR="00095568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>района</w:t>
      </w:r>
    </w:p>
    <w:p w:rsidR="00EA3858" w:rsidRDefault="00970496">
      <w:pPr>
        <w:pStyle w:val="a9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 Астраханской области»</w:t>
      </w:r>
    </w:p>
    <w:p w:rsidR="00EA3858" w:rsidRDefault="00EA3858">
      <w:pPr>
        <w:spacing w:after="0" w:line="200" w:lineRule="atLeast"/>
        <w:jc w:val="right"/>
        <w:rPr>
          <w:rFonts w:ascii="Arial" w:hAnsi="Arial"/>
          <w:sz w:val="24"/>
        </w:rPr>
      </w:pPr>
    </w:p>
    <w:p w:rsidR="00EA3858" w:rsidRDefault="00970496">
      <w:pPr>
        <w:spacing w:after="0" w:line="200" w:lineRule="atLeast"/>
        <w:ind w:left="5103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18"/>
        </w:rPr>
        <w:t>№</w:t>
      </w:r>
      <w:r w:rsidR="00543F2B">
        <w:rPr>
          <w:rFonts w:ascii="Arial" w:hAnsi="Arial"/>
          <w:sz w:val="18"/>
        </w:rPr>
        <w:t xml:space="preserve"> 26</w:t>
      </w:r>
      <w:r>
        <w:rPr>
          <w:rFonts w:ascii="Arial" w:hAnsi="Arial"/>
          <w:sz w:val="18"/>
        </w:rPr>
        <w:t xml:space="preserve"> от </w:t>
      </w:r>
      <w:r w:rsidR="00543F2B">
        <w:rPr>
          <w:rFonts w:ascii="Arial" w:hAnsi="Arial"/>
          <w:sz w:val="18"/>
        </w:rPr>
        <w:t>05.12.2</w:t>
      </w:r>
      <w:bookmarkStart w:id="0" w:name="_GoBack"/>
      <w:bookmarkEnd w:id="0"/>
      <w:r>
        <w:rPr>
          <w:rFonts w:ascii="Arial" w:hAnsi="Arial"/>
          <w:sz w:val="18"/>
        </w:rPr>
        <w:t>02</w:t>
      </w:r>
      <w:r w:rsidR="00095568">
        <w:rPr>
          <w:rFonts w:ascii="Arial" w:hAnsi="Arial"/>
          <w:sz w:val="18"/>
        </w:rPr>
        <w:t>5</w:t>
      </w:r>
      <w:r>
        <w:rPr>
          <w:rFonts w:ascii="Arial" w:hAnsi="Arial"/>
          <w:sz w:val="18"/>
        </w:rPr>
        <w:t xml:space="preserve"> </w:t>
      </w: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18"/>
        </w:rPr>
      </w:pP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970496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Программа муниципальных заимствований</w:t>
      </w:r>
    </w:p>
    <w:p w:rsidR="00EA3858" w:rsidRDefault="00970496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муниципального образования «Сельское поселение 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                                                                                    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 района Астраханской области» на 202</w:t>
      </w:r>
      <w:r w:rsidR="00285A85">
        <w:rPr>
          <w:rFonts w:ascii="Arial" w:hAnsi="Arial"/>
          <w:sz w:val="24"/>
        </w:rPr>
        <w:t>6</w:t>
      </w:r>
      <w:r>
        <w:rPr>
          <w:rFonts w:ascii="Arial" w:hAnsi="Arial"/>
          <w:sz w:val="24"/>
        </w:rPr>
        <w:t>-202</w:t>
      </w:r>
      <w:r w:rsidR="00285A85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 xml:space="preserve"> годы</w:t>
      </w: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970496" w:rsidP="00095568">
      <w:pPr>
        <w:tabs>
          <w:tab w:val="left" w:pos="7368"/>
        </w:tabs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                                    тыс. руб. </w:t>
      </w:r>
    </w:p>
    <w:tbl>
      <w:tblPr>
        <w:tblW w:w="0" w:type="auto"/>
        <w:tblInd w:w="-80" w:type="dxa"/>
        <w:tblLayout w:type="fixed"/>
        <w:tblLook w:val="04A0" w:firstRow="1" w:lastRow="0" w:firstColumn="1" w:lastColumn="0" w:noHBand="0" w:noVBand="1"/>
      </w:tblPr>
      <w:tblGrid>
        <w:gridCol w:w="739"/>
        <w:gridCol w:w="3985"/>
        <w:gridCol w:w="2127"/>
        <w:gridCol w:w="2551"/>
      </w:tblGrid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№ </w:t>
            </w:r>
            <w:proofErr w:type="gramStart"/>
            <w:r>
              <w:rPr>
                <w:rFonts w:ascii="Arial" w:hAnsi="Arial"/>
                <w:sz w:val="24"/>
              </w:rPr>
              <w:t>п</w:t>
            </w:r>
            <w:proofErr w:type="gramEnd"/>
            <w:r>
              <w:rPr>
                <w:rFonts w:ascii="Arial" w:hAnsi="Arial"/>
                <w:sz w:val="24"/>
              </w:rPr>
              <w:t>/п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970496" w:rsidP="004E2884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</w:t>
            </w:r>
            <w:r w:rsidR="004E2884">
              <w:rPr>
                <w:rFonts w:ascii="Arial" w:hAnsi="Arial"/>
                <w:sz w:val="24"/>
              </w:rPr>
              <w:t>6</w:t>
            </w:r>
            <w:r>
              <w:rPr>
                <w:rFonts w:ascii="Arial" w:hAnsi="Arial"/>
                <w:sz w:val="24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970496" w:rsidP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</w:t>
            </w:r>
            <w:r w:rsidR="004E2884">
              <w:rPr>
                <w:rFonts w:ascii="Arial" w:hAnsi="Arial"/>
                <w:sz w:val="24"/>
              </w:rPr>
              <w:t>7</w:t>
            </w:r>
          </w:p>
          <w:p w:rsidR="00EA3858" w:rsidRDefault="00970496" w:rsidP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год</w:t>
            </w:r>
          </w:p>
        </w:tc>
      </w:tr>
      <w:tr w:rsidR="00EA3858" w:rsidTr="00970496">
        <w:trPr>
          <w:trHeight w:val="989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Кредитные соглашения и договоры, заключенные муниципальным образованием: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         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1.1.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Кредиты кредитных организаций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Бюджетные кредиты: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EA3858" w:rsidTr="00970496">
        <w:trPr>
          <w:trHeight w:val="417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2.1.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 на покрытие кассовых расходов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Всего: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</w:tbl>
    <w:p w:rsidR="00EA3858" w:rsidRDefault="00EA3858"/>
    <w:p w:rsidR="00EA3858" w:rsidRDefault="00970496">
      <w:pPr>
        <w:rPr>
          <w:sz w:val="20"/>
        </w:rPr>
      </w:pPr>
      <w:r>
        <w:rPr>
          <w:rFonts w:ascii="Arial" w:hAnsi="Arial"/>
          <w:sz w:val="24"/>
        </w:rPr>
        <w:t>Верно:</w:t>
      </w:r>
    </w:p>
    <w:p w:rsidR="00EA3858" w:rsidRDefault="00EA3858">
      <w:pPr>
        <w:rPr>
          <w:sz w:val="20"/>
        </w:rPr>
      </w:pPr>
    </w:p>
    <w:p w:rsidR="00EA3858" w:rsidRDefault="00EA3858"/>
    <w:sectPr w:rsidR="00EA3858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EA3858"/>
    <w:rsid w:val="00095568"/>
    <w:rsid w:val="00285A85"/>
    <w:rsid w:val="004E2884"/>
    <w:rsid w:val="00543F2B"/>
    <w:rsid w:val="00970496"/>
    <w:rsid w:val="00EA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ab">
    <w:name w:val="List Paragraph"/>
    <w:basedOn w:val="a"/>
    <w:link w:val="ac"/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ad">
    <w:name w:val="Заголовок таблицы"/>
    <w:basedOn w:val="ae"/>
    <w:link w:val="af"/>
    <w:pPr>
      <w:jc w:val="center"/>
    </w:pPr>
    <w:rPr>
      <w:b/>
    </w:rPr>
  </w:style>
  <w:style w:type="character" w:customStyle="1" w:styleId="af">
    <w:name w:val="Заголовок таблицы"/>
    <w:basedOn w:val="af0"/>
    <w:link w:val="ad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"/>
    <w:link w:val="13"/>
    <w:rPr>
      <w:rFonts w:ascii="Calibri" w:hAnsi="Calibri"/>
      <w:sz w:val="22"/>
    </w:rPr>
  </w:style>
  <w:style w:type="paragraph" w:customStyle="1" w:styleId="ae">
    <w:name w:val="Содержимое таблицы"/>
    <w:basedOn w:val="a"/>
    <w:link w:val="af0"/>
  </w:style>
  <w:style w:type="character" w:customStyle="1" w:styleId="af0">
    <w:name w:val="Содержимое таблицы"/>
    <w:basedOn w:val="1"/>
    <w:link w:val="ae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caption"/>
    <w:basedOn w:val="a"/>
    <w:link w:val="af3"/>
    <w:pPr>
      <w:spacing w:before="120" w:after="120"/>
    </w:pPr>
    <w:rPr>
      <w:i/>
      <w:sz w:val="24"/>
    </w:rPr>
  </w:style>
  <w:style w:type="character" w:customStyle="1" w:styleId="af3">
    <w:name w:val="Название объекта Знак"/>
    <w:basedOn w:val="1"/>
    <w:link w:val="af2"/>
    <w:rPr>
      <w:rFonts w:ascii="Calibri" w:hAnsi="Calibri"/>
      <w:i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ab">
    <w:name w:val="List Paragraph"/>
    <w:basedOn w:val="a"/>
    <w:link w:val="ac"/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ad">
    <w:name w:val="Заголовок таблицы"/>
    <w:basedOn w:val="ae"/>
    <w:link w:val="af"/>
    <w:pPr>
      <w:jc w:val="center"/>
    </w:pPr>
    <w:rPr>
      <w:b/>
    </w:rPr>
  </w:style>
  <w:style w:type="character" w:customStyle="1" w:styleId="af">
    <w:name w:val="Заголовок таблицы"/>
    <w:basedOn w:val="af0"/>
    <w:link w:val="ad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"/>
    <w:link w:val="13"/>
    <w:rPr>
      <w:rFonts w:ascii="Calibri" w:hAnsi="Calibri"/>
      <w:sz w:val="22"/>
    </w:rPr>
  </w:style>
  <w:style w:type="paragraph" w:customStyle="1" w:styleId="ae">
    <w:name w:val="Содержимое таблицы"/>
    <w:basedOn w:val="a"/>
    <w:link w:val="af0"/>
  </w:style>
  <w:style w:type="character" w:customStyle="1" w:styleId="af0">
    <w:name w:val="Содержимое таблицы"/>
    <w:basedOn w:val="1"/>
    <w:link w:val="ae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caption"/>
    <w:basedOn w:val="a"/>
    <w:link w:val="af3"/>
    <w:pPr>
      <w:spacing w:before="120" w:after="120"/>
    </w:pPr>
    <w:rPr>
      <w:i/>
      <w:sz w:val="24"/>
    </w:rPr>
  </w:style>
  <w:style w:type="character" w:customStyle="1" w:styleId="af3">
    <w:name w:val="Название объекта Знак"/>
    <w:basedOn w:val="1"/>
    <w:link w:val="af2"/>
    <w:rPr>
      <w:rFonts w:ascii="Calibri" w:hAnsi="Calibri"/>
      <w:i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cp:lastPrinted>2023-11-15T12:57:00Z</cp:lastPrinted>
  <dcterms:created xsi:type="dcterms:W3CDTF">2023-11-15T12:55:00Z</dcterms:created>
  <dcterms:modified xsi:type="dcterms:W3CDTF">2024-12-24T09:24:00Z</dcterms:modified>
</cp:coreProperties>
</file>